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0203B" w14:textId="77777777" w:rsidR="00F656D4" w:rsidRDefault="00F656D4" w:rsidP="00F656D4">
      <w:pPr>
        <w:pStyle w:val="NormalWeb"/>
        <w:shd w:val="clear" w:color="auto" w:fill="FFFFFF"/>
        <w:jc w:val="center"/>
        <w:rPr>
          <w:color w:val="3D3C39"/>
        </w:rPr>
      </w:pPr>
      <w:r>
        <w:rPr>
          <w:color w:val="3D3C39"/>
        </w:rPr>
        <w:t>August 1, 2023</w:t>
      </w:r>
    </w:p>
    <w:p w14:paraId="1D2AE447" w14:textId="2A76ED73" w:rsidR="00F656D4" w:rsidRPr="0065513C" w:rsidRDefault="00F656D4" w:rsidP="00F656D4">
      <w:pPr>
        <w:pStyle w:val="NormalWeb"/>
        <w:shd w:val="clear" w:color="auto" w:fill="FFFFFF"/>
        <w:rPr>
          <w:color w:val="3D3C39"/>
        </w:rPr>
      </w:pPr>
      <w:r w:rsidRPr="0065513C">
        <w:rPr>
          <w:color w:val="3D3C39"/>
        </w:rPr>
        <w:t xml:space="preserve">Dear </w:t>
      </w:r>
      <w:r>
        <w:rPr>
          <w:color w:val="3D3C39"/>
        </w:rPr>
        <w:t>I</w:t>
      </w:r>
      <w:r w:rsidRPr="0065513C">
        <w:rPr>
          <w:color w:val="3D3C39"/>
        </w:rPr>
        <w:t>dentified Gifted and Talented Scholars</w:t>
      </w:r>
      <w:r>
        <w:rPr>
          <w:color w:val="3D3C39"/>
        </w:rPr>
        <w:t xml:space="preserve"> and parents/guardians</w:t>
      </w:r>
      <w:r w:rsidRPr="0065513C">
        <w:rPr>
          <w:color w:val="3D3C39"/>
        </w:rPr>
        <w:t xml:space="preserve">: </w:t>
      </w:r>
    </w:p>
    <w:p w14:paraId="11843443" w14:textId="77777777" w:rsidR="00F656D4" w:rsidRPr="0065513C" w:rsidRDefault="00F656D4" w:rsidP="00F656D4">
      <w:pPr>
        <w:pStyle w:val="NormalWeb"/>
        <w:shd w:val="clear" w:color="auto" w:fill="FFFFFF"/>
        <w:ind w:firstLine="720"/>
        <w:rPr>
          <w:color w:val="3D3C39"/>
        </w:rPr>
      </w:pPr>
      <w:r w:rsidRPr="0065513C">
        <w:rPr>
          <w:color w:val="3D3C39"/>
        </w:rPr>
        <w:t xml:space="preserve">Welcome back to a new year and exciting year at Carver Early College.  This academic year I will work with your teachers to collaborate and provide you with a rewarding, rigorous, and enriching experience. At Early College we aim to </w:t>
      </w:r>
      <w:r>
        <w:rPr>
          <w:color w:val="3D3C39"/>
        </w:rPr>
        <w:t xml:space="preserve">provide </w:t>
      </w:r>
      <w:r w:rsidRPr="0065513C">
        <w:rPr>
          <w:color w:val="3D3C39"/>
        </w:rPr>
        <w:t xml:space="preserve">you with a quality education that is differentiated to meet your unique talents and abilities. </w:t>
      </w:r>
    </w:p>
    <w:p w14:paraId="17D5B839" w14:textId="43176DC1" w:rsidR="00F656D4" w:rsidRPr="0065513C" w:rsidRDefault="00F656D4" w:rsidP="00F656D4">
      <w:pPr>
        <w:pStyle w:val="NormalWeb"/>
        <w:shd w:val="clear" w:color="auto" w:fill="FFFFFF"/>
        <w:spacing w:after="200" w:afterAutospacing="0" w:line="322" w:lineRule="atLeast"/>
        <w:ind w:firstLine="720"/>
        <w:rPr>
          <w:color w:val="3D3C39"/>
        </w:rPr>
      </w:pPr>
      <w:r>
        <w:rPr>
          <w:color w:val="3D3C39"/>
        </w:rPr>
        <w:t>This academic</w:t>
      </w:r>
      <w:r w:rsidRPr="0065513C">
        <w:rPr>
          <w:color w:val="3D3C39"/>
        </w:rPr>
        <w:t xml:space="preserve"> year</w:t>
      </w:r>
      <w:r>
        <w:rPr>
          <w:color w:val="3D3C39"/>
        </w:rPr>
        <w:t xml:space="preserve"> </w:t>
      </w:r>
      <w:r w:rsidRPr="0065513C">
        <w:rPr>
          <w:color w:val="3D3C39"/>
        </w:rPr>
        <w:t>we will use the collaboration model</w:t>
      </w:r>
      <w:r>
        <w:rPr>
          <w:color w:val="3D3C39"/>
        </w:rPr>
        <w:t xml:space="preserve"> (students are placed into regular heterogeneously grouped classrooms and taught by a regular education teacher in collaboration with a gifted endorsed teacher)</w:t>
      </w:r>
      <w:r w:rsidRPr="0065513C">
        <w:rPr>
          <w:color w:val="3D3C39"/>
        </w:rPr>
        <w:t>, advanced content model</w:t>
      </w:r>
      <w:r>
        <w:rPr>
          <w:color w:val="3D3C39"/>
        </w:rPr>
        <w:t xml:space="preserve"> (when at all possible, students are placed into homogeneous groups and instructed by gifted endorsed teachers</w:t>
      </w:r>
      <w:r>
        <w:rPr>
          <w:color w:val="3D3C39"/>
        </w:rPr>
        <w:t>)</w:t>
      </w:r>
      <w:r w:rsidRPr="0065513C">
        <w:rPr>
          <w:color w:val="3D3C39"/>
        </w:rPr>
        <w:t xml:space="preserve"> and</w:t>
      </w:r>
      <w:r w:rsidRPr="0065513C">
        <w:rPr>
          <w:color w:val="3D3C39"/>
        </w:rPr>
        <w:t xml:space="preserve"> offer a limited number of </w:t>
      </w:r>
      <w:r>
        <w:rPr>
          <w:color w:val="3D3C39"/>
        </w:rPr>
        <w:t>Advanced Placement (</w:t>
      </w:r>
      <w:r w:rsidRPr="0065513C">
        <w:rPr>
          <w:color w:val="3D3C39"/>
        </w:rPr>
        <w:t>AP</w:t>
      </w:r>
      <w:r>
        <w:rPr>
          <w:color w:val="3D3C39"/>
        </w:rPr>
        <w:t>)</w:t>
      </w:r>
      <w:r w:rsidRPr="0065513C">
        <w:rPr>
          <w:color w:val="3D3C39"/>
        </w:rPr>
        <w:t xml:space="preserve"> courses.  Likewise, we will offer the Gifted Mentorship and Gifted Internship courses to qualified seniors. These courses provide students with an opportunity to explore their career goals as well as gain valuable skills through an internship opportunity. In addition to the classroom experience, we strongly encourage participation in co-curricular learning experiences such as the Science Fair, Technology Fair, and Social Science Fair.  </w:t>
      </w:r>
      <w:r>
        <w:rPr>
          <w:color w:val="3D3C39"/>
        </w:rPr>
        <w:t>Finally</w:t>
      </w:r>
      <w:r w:rsidRPr="0065513C">
        <w:rPr>
          <w:color w:val="3D3C39"/>
        </w:rPr>
        <w:t xml:space="preserve">, we encourage students to pique their intellectual curiosities through projects and extracurricular activities. </w:t>
      </w:r>
    </w:p>
    <w:p w14:paraId="7D0919ED" w14:textId="77777777" w:rsidR="00F656D4" w:rsidRDefault="00F656D4" w:rsidP="00F656D4">
      <w:pPr>
        <w:pStyle w:val="NormalWeb"/>
        <w:shd w:val="clear" w:color="auto" w:fill="FFFFFF"/>
        <w:spacing w:after="200" w:afterAutospacing="0" w:line="322" w:lineRule="atLeast"/>
        <w:ind w:firstLine="720"/>
        <w:rPr>
          <w:color w:val="3D3C39"/>
        </w:rPr>
      </w:pPr>
      <w:r>
        <w:rPr>
          <w:color w:val="3D3C39"/>
        </w:rPr>
        <w:t>We look forward to having a great school year.  I am</w:t>
      </w:r>
      <w:r w:rsidRPr="0065513C">
        <w:rPr>
          <w:color w:val="3D3C39"/>
        </w:rPr>
        <w:t xml:space="preserve"> available to answer any questions that you might have about the Gifted &amp; Talented Program at Carver Early College</w:t>
      </w:r>
      <w:r>
        <w:rPr>
          <w:color w:val="3D3C39"/>
        </w:rPr>
        <w:t xml:space="preserve"> as well as to offer any academic support needed.  My contact information is </w:t>
      </w:r>
      <w:hyperlink r:id="rId4" w:history="1">
        <w:r w:rsidRPr="00D3064E">
          <w:rPr>
            <w:rStyle w:val="Hyperlink"/>
          </w:rPr>
          <w:t>dlhumphrey@apsk12.org</w:t>
        </w:r>
      </w:hyperlink>
      <w:r>
        <w:rPr>
          <w:color w:val="3D3C39"/>
        </w:rPr>
        <w:t xml:space="preserve"> and you can always leave a phone message at (404) 802-4405. </w:t>
      </w:r>
    </w:p>
    <w:p w14:paraId="61349447" w14:textId="77777777" w:rsidR="00F656D4" w:rsidRDefault="00F656D4" w:rsidP="00F656D4">
      <w:pPr>
        <w:pStyle w:val="NormalWeb"/>
        <w:shd w:val="clear" w:color="auto" w:fill="FFFFFF"/>
        <w:spacing w:after="200" w:afterAutospacing="0" w:line="322" w:lineRule="atLeast"/>
        <w:rPr>
          <w:color w:val="3D3C39"/>
        </w:rPr>
      </w:pPr>
      <w:r>
        <w:rPr>
          <w:color w:val="3D3C39"/>
        </w:rPr>
        <w:t>Sincerely,</w:t>
      </w:r>
    </w:p>
    <w:p w14:paraId="3929594F" w14:textId="77777777" w:rsidR="00F656D4" w:rsidRPr="0065513C" w:rsidRDefault="00F656D4" w:rsidP="00F656D4">
      <w:pPr>
        <w:pStyle w:val="NormalWeb"/>
        <w:shd w:val="clear" w:color="auto" w:fill="FFFFFF"/>
        <w:spacing w:after="200" w:afterAutospacing="0" w:line="322" w:lineRule="atLeast"/>
        <w:rPr>
          <w:color w:val="3D3C39"/>
        </w:rPr>
      </w:pPr>
      <w:r w:rsidRPr="00443A61">
        <w:rPr>
          <w:rFonts w:ascii="Vladimir Script" w:hAnsi="Vladimir Script"/>
          <w:b/>
          <w:bCs/>
          <w:color w:val="3D3C39"/>
          <w:sz w:val="32"/>
          <w:szCs w:val="32"/>
        </w:rPr>
        <w:t>Dennis L. Humphrey</w:t>
      </w:r>
      <w:r>
        <w:rPr>
          <w:color w:val="3D3C39"/>
        </w:rPr>
        <w:t xml:space="preserve"> </w:t>
      </w:r>
      <w:r>
        <w:rPr>
          <w:color w:val="3D3C39"/>
        </w:rPr>
        <w:br/>
        <w:t>Dennis L. Humphrey, Ed.D., Gifted Point of Contact</w:t>
      </w:r>
      <w:r w:rsidRPr="0065513C">
        <w:rPr>
          <w:color w:val="3D3C39"/>
        </w:rPr>
        <w:t xml:space="preserve">  </w:t>
      </w:r>
    </w:p>
    <w:p w14:paraId="02540CA9" w14:textId="77777777" w:rsidR="00F656D4" w:rsidRPr="0066244D" w:rsidRDefault="00F656D4" w:rsidP="00F656D4">
      <w:pPr>
        <w:rPr>
          <w:rFonts w:ascii="Times New Roman" w:hAnsi="Times New Roman" w:cs="Times New Roman"/>
        </w:rPr>
      </w:pPr>
    </w:p>
    <w:p w14:paraId="6D766484" w14:textId="77777777" w:rsidR="00F656D4" w:rsidRPr="00991E79" w:rsidRDefault="00F656D4" w:rsidP="00F656D4"/>
    <w:p w14:paraId="51D844CE" w14:textId="77777777" w:rsidR="00932745" w:rsidRDefault="00932745"/>
    <w:sectPr w:rsidR="00932745" w:rsidSect="00DB104C">
      <w:headerReference w:type="default" r:id="rId5"/>
      <w:pgSz w:w="12240" w:h="15840"/>
      <w:pgMar w:top="1440" w:right="1440" w:bottom="1440" w:left="1440" w:header="720" w:footer="37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13D7" w14:textId="77777777" w:rsidR="00F656D4" w:rsidRDefault="00F656D4">
    <w:pPr>
      <w:pStyle w:val="Header"/>
      <w:tabs>
        <w:tab w:val="right" w:pos="10440"/>
      </w:tabs>
      <w:ind w:left="-1800"/>
    </w:pPr>
    <w:r>
      <w:rPr>
        <w:noProof/>
      </w:rPr>
      <w:drawing>
        <wp:inline distT="0" distB="0" distL="0" distR="0" wp14:anchorId="348C9EA9" wp14:editId="11AF8813">
          <wp:extent cx="7867650" cy="1276350"/>
          <wp:effectExtent l="0" t="0" r="0" b="0"/>
          <wp:docPr id="1" name="Picture 1" descr="01-08-020 Stationery-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08-020 Stationery-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1276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D4"/>
    <w:rsid w:val="00932745"/>
    <w:rsid w:val="00F6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1369"/>
  <w15:chartTrackingRefBased/>
  <w15:docId w15:val="{E43C703D-0B75-4483-88DC-F3BD56A0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6D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6D4"/>
    <w:rPr>
      <w:kern w:val="0"/>
      <w14:ligatures w14:val="none"/>
    </w:rPr>
  </w:style>
  <w:style w:type="character" w:styleId="Hyperlink">
    <w:name w:val="Hyperlink"/>
    <w:basedOn w:val="DefaultParagraphFont"/>
    <w:uiPriority w:val="99"/>
    <w:unhideWhenUsed/>
    <w:rsid w:val="00F656D4"/>
    <w:rPr>
      <w:color w:val="0563C1" w:themeColor="hyperlink"/>
      <w:u w:val="single"/>
    </w:rPr>
  </w:style>
  <w:style w:type="paragraph" w:styleId="NormalWeb">
    <w:name w:val="Normal (Web)"/>
    <w:basedOn w:val="Normal"/>
    <w:uiPriority w:val="99"/>
    <w:unhideWhenUsed/>
    <w:rsid w:val="00F656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dlhumphrey@apsk12.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1568</Characters>
  <Application>Microsoft Office Word</Application>
  <DocSecurity>0</DocSecurity>
  <Lines>13</Lines>
  <Paragraphs>3</Paragraphs>
  <ScaleCrop>false</ScaleCrop>
  <Company>Atlanta Public Schools</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Dennis</dc:creator>
  <cp:keywords/>
  <dc:description/>
  <cp:lastModifiedBy>Humphrey, Dennis</cp:lastModifiedBy>
  <cp:revision>1</cp:revision>
  <dcterms:created xsi:type="dcterms:W3CDTF">2023-08-07T13:35:00Z</dcterms:created>
  <dcterms:modified xsi:type="dcterms:W3CDTF">2023-08-07T13:37:00Z</dcterms:modified>
</cp:coreProperties>
</file>